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0E438A70" w14:textId="77777777" w:rsidR="00293514" w:rsidRDefault="00293514" w:rsidP="00C6460F">
      <w:pPr>
        <w:jc w:val="center"/>
        <w:rPr>
          <w:b/>
          <w:bCs/>
          <w:sz w:val="32"/>
          <w:szCs w:val="32"/>
        </w:rPr>
      </w:pPr>
      <w:r w:rsidRPr="00AE1805">
        <w:rPr>
          <w:noProof/>
        </w:rPr>
        <w:drawing>
          <wp:inline distT="0" distB="0" distL="0" distR="0" wp14:anchorId="6F29491D" wp14:editId="1DE6D247">
            <wp:extent cx="4646668" cy="1414726"/>
            <wp:effectExtent l="0" t="0" r="0" b="0"/>
            <wp:docPr id="2513887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09" cy="14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6FEA" w14:textId="4CE52830" w:rsidR="00C6460F" w:rsidRPr="00370DB4" w:rsidRDefault="00C6460F" w:rsidP="00C6460F">
      <w:pPr>
        <w:jc w:val="center"/>
        <w:rPr>
          <w:b/>
          <w:bCs/>
          <w:color w:val="002060"/>
          <w:sz w:val="32"/>
          <w:szCs w:val="32"/>
        </w:rPr>
      </w:pPr>
      <w:r w:rsidRPr="00370DB4">
        <w:rPr>
          <w:b/>
          <w:bCs/>
          <w:color w:val="002060"/>
          <w:sz w:val="32"/>
          <w:szCs w:val="32"/>
        </w:rPr>
        <w:t>PATRONI ROKU 2025</w:t>
      </w:r>
    </w:p>
    <w:p w14:paraId="5E249990" w14:textId="36AF1712" w:rsidR="00C6460F" w:rsidRPr="00370DB4" w:rsidRDefault="00462738" w:rsidP="00C6460F">
      <w:pPr>
        <w:jc w:val="center"/>
        <w:rPr>
          <w:b/>
          <w:bCs/>
          <w:color w:val="002060"/>
        </w:rPr>
      </w:pPr>
      <w:r w:rsidRPr="00370DB4">
        <w:rPr>
          <w:b/>
          <w:bCs/>
          <w:color w:val="002060"/>
        </w:rPr>
        <w:t>konferencja metodyczna</w:t>
      </w:r>
    </w:p>
    <w:p w14:paraId="59796FDB" w14:textId="12E3DA43" w:rsidR="001768DF" w:rsidRPr="00370DB4" w:rsidRDefault="00C50A94" w:rsidP="00C6460F">
      <w:pPr>
        <w:jc w:val="center"/>
        <w:rPr>
          <w:b/>
          <w:bCs/>
          <w:color w:val="002060"/>
        </w:rPr>
      </w:pPr>
      <w:r w:rsidRPr="00370DB4">
        <w:rPr>
          <w:b/>
          <w:bCs/>
          <w:color w:val="002060"/>
        </w:rPr>
        <w:t>20 stycznia 2025, godz. 17.00-20</w:t>
      </w:r>
      <w:r w:rsidR="004A58EC" w:rsidRPr="00370DB4">
        <w:rPr>
          <w:b/>
          <w:bCs/>
          <w:color w:val="002060"/>
        </w:rPr>
        <w:t>.</w:t>
      </w:r>
      <w:r w:rsidR="00C6460F" w:rsidRPr="00370DB4">
        <w:rPr>
          <w:b/>
          <w:bCs/>
          <w:color w:val="002060"/>
        </w:rPr>
        <w:t>30</w:t>
      </w:r>
    </w:p>
    <w:p w14:paraId="25B0D825" w14:textId="77777777" w:rsidR="000E67E4" w:rsidRPr="00370DB4" w:rsidRDefault="000E67E4">
      <w:pPr>
        <w:rPr>
          <w:color w:val="002060"/>
        </w:rPr>
      </w:pPr>
    </w:p>
    <w:p w14:paraId="5A6C1D2A" w14:textId="74329AC6" w:rsidR="00464B49" w:rsidRPr="00370DB4" w:rsidRDefault="00464B49" w:rsidP="00464B49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370DB4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PROGRAM: </w:t>
      </w:r>
    </w:p>
    <w:p w14:paraId="7CAE3FCD" w14:textId="77777777" w:rsidR="00293514" w:rsidRPr="00370DB4" w:rsidRDefault="00293514" w:rsidP="00464B49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14:paraId="6D87A877" w14:textId="77777777" w:rsidR="00464B49" w:rsidRPr="00370DB4" w:rsidRDefault="00464B49" w:rsidP="00464B4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</w:rPr>
      </w:pPr>
      <w:r w:rsidRPr="00370DB4">
        <w:rPr>
          <w:rFonts w:ascii="Times New Roman" w:eastAsia="Times New Roman" w:hAnsi="Times New Roman" w:cs="Times New Roman"/>
          <w:b/>
          <w:bCs/>
          <w:color w:val="002060"/>
        </w:rPr>
        <w:t>Powitanie i otwarcie konferencji</w:t>
      </w:r>
    </w:p>
    <w:p w14:paraId="0856CBAE" w14:textId="30CC37F6" w:rsidR="00464B49" w:rsidRPr="00370DB4" w:rsidRDefault="00464B49" w:rsidP="00464B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002060"/>
        </w:rPr>
      </w:pPr>
      <w:r w:rsidRPr="00370DB4">
        <w:rPr>
          <w:rFonts w:ascii="Times New Roman" w:eastAsia="Times New Roman" w:hAnsi="Times New Roman" w:cs="Times New Roman"/>
          <w:color w:val="002060"/>
        </w:rPr>
        <w:t>Joanna Soboń</w:t>
      </w:r>
      <w:r w:rsidRPr="00370DB4">
        <w:rPr>
          <w:rFonts w:ascii="Times New Roman" w:eastAsia="Times New Roman" w:hAnsi="Times New Roman" w:cs="Times New Roman"/>
          <w:i/>
          <w:iCs/>
          <w:color w:val="002060"/>
        </w:rPr>
        <w:t xml:space="preserve"> </w:t>
      </w:r>
      <w:r w:rsidRPr="00370DB4">
        <w:rPr>
          <w:rFonts w:ascii="Times New Roman" w:eastAsia="Times New Roman" w:hAnsi="Times New Roman" w:cs="Times New Roman"/>
          <w:color w:val="002060"/>
        </w:rPr>
        <w:t>- dyrektor Lubelskiego Samorządowego Centrum Doskonalenia Nauczycieli</w:t>
      </w:r>
    </w:p>
    <w:p w14:paraId="4D2A13AE" w14:textId="77777777" w:rsidR="00464B49" w:rsidRPr="00370DB4" w:rsidRDefault="00464B49" w:rsidP="00464B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002060"/>
        </w:rPr>
      </w:pPr>
    </w:p>
    <w:p w14:paraId="78F69D44" w14:textId="6C1FB499" w:rsidR="000E67E4" w:rsidRPr="00370DB4" w:rsidRDefault="000E67E4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color w:val="002060"/>
        </w:rPr>
        <w:t xml:space="preserve"> </w:t>
      </w:r>
      <w:r w:rsidR="006A2D30" w:rsidRPr="00370DB4">
        <w:rPr>
          <w:b/>
          <w:bCs/>
          <w:i/>
          <w:iCs/>
          <w:color w:val="002060"/>
        </w:rPr>
        <w:t>Maria Pawlikowska-Jasnorzewska – poetka kobiecości</w:t>
      </w:r>
      <w:r w:rsidR="00462738">
        <w:rPr>
          <w:b/>
          <w:bCs/>
          <w:i/>
          <w:iCs/>
          <w:color w:val="002060"/>
        </w:rPr>
        <w:t>.</w:t>
      </w:r>
    </w:p>
    <w:p w14:paraId="205371B5" w14:textId="45B78E8D" w:rsidR="00464B49" w:rsidRPr="00370DB4" w:rsidRDefault="00464B49" w:rsidP="00464B49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Marlena Wojnar – doradca metodyczny LSCDN</w:t>
      </w:r>
    </w:p>
    <w:p w14:paraId="34C9D9D9" w14:textId="17603718" w:rsidR="006A2D30" w:rsidRPr="00370DB4" w:rsidRDefault="00992539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color w:val="002060"/>
        </w:rPr>
        <w:t xml:space="preserve"> </w:t>
      </w:r>
      <w:r w:rsidRPr="00370DB4">
        <w:rPr>
          <w:b/>
          <w:bCs/>
          <w:i/>
          <w:iCs/>
          <w:color w:val="002060"/>
        </w:rPr>
        <w:t>E</w:t>
      </w:r>
      <w:r w:rsidR="006A2D30" w:rsidRPr="00370DB4">
        <w:rPr>
          <w:b/>
          <w:bCs/>
          <w:i/>
          <w:iCs/>
          <w:color w:val="002060"/>
        </w:rPr>
        <w:t>pitety w wierszach Marii</w:t>
      </w:r>
      <w:r w:rsidR="00C50A94" w:rsidRPr="00370DB4">
        <w:rPr>
          <w:b/>
          <w:bCs/>
          <w:i/>
          <w:iCs/>
          <w:color w:val="002060"/>
        </w:rPr>
        <w:t xml:space="preserve"> </w:t>
      </w:r>
      <w:r w:rsidR="006A2D30" w:rsidRPr="00370DB4">
        <w:rPr>
          <w:b/>
          <w:bCs/>
          <w:i/>
          <w:iCs/>
          <w:color w:val="002060"/>
        </w:rPr>
        <w:t>Pawlikowskiej</w:t>
      </w:r>
      <w:r w:rsidR="00C50A94" w:rsidRPr="00370DB4">
        <w:rPr>
          <w:b/>
          <w:bCs/>
          <w:i/>
          <w:iCs/>
          <w:color w:val="002060"/>
        </w:rPr>
        <w:t>-</w:t>
      </w:r>
      <w:r w:rsidR="006A2D30" w:rsidRPr="00370DB4">
        <w:rPr>
          <w:b/>
          <w:bCs/>
          <w:i/>
          <w:iCs/>
          <w:color w:val="002060"/>
        </w:rPr>
        <w:t>Jasnorzewskiej</w:t>
      </w:r>
      <w:r w:rsidR="00462738">
        <w:rPr>
          <w:b/>
          <w:bCs/>
          <w:i/>
          <w:iCs/>
          <w:color w:val="002060"/>
        </w:rPr>
        <w:t>.</w:t>
      </w:r>
    </w:p>
    <w:p w14:paraId="5F58C506" w14:textId="283F9C52" w:rsidR="00464B49" w:rsidRPr="00370DB4" w:rsidRDefault="00464B49" w:rsidP="00464B49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Barbara Jaszak – doradca metodyczny LSCDN</w:t>
      </w:r>
    </w:p>
    <w:p w14:paraId="64D945D6" w14:textId="0F5C89D0" w:rsidR="003F191E" w:rsidRPr="00370DB4" w:rsidRDefault="003F191E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b/>
          <w:bCs/>
          <w:i/>
          <w:iCs/>
          <w:color w:val="002060"/>
        </w:rPr>
        <w:t>Zarażony poezją. O twórczości i języku Antoniego Słonimskiego</w:t>
      </w:r>
      <w:r w:rsidR="00462738">
        <w:rPr>
          <w:b/>
          <w:bCs/>
          <w:i/>
          <w:iCs/>
          <w:color w:val="002060"/>
        </w:rPr>
        <w:t>.</w:t>
      </w:r>
    </w:p>
    <w:p w14:paraId="449A886D" w14:textId="1C6EFADE" w:rsidR="00464B49" w:rsidRPr="00370DB4" w:rsidRDefault="00464B49" w:rsidP="00464B49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Urszula Furtak – doradca metodyczny LSCDN</w:t>
      </w:r>
    </w:p>
    <w:p w14:paraId="4A4F4FEF" w14:textId="612E53C8" w:rsidR="00A03AC0" w:rsidRPr="00370DB4" w:rsidRDefault="00A03AC0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color w:val="002060"/>
        </w:rPr>
        <w:t xml:space="preserve"> </w:t>
      </w:r>
      <w:r w:rsidR="003F34BD" w:rsidRPr="00370DB4">
        <w:rPr>
          <w:b/>
          <w:bCs/>
          <w:i/>
          <w:iCs/>
          <w:color w:val="002060"/>
        </w:rPr>
        <w:t>Władysław Reymont – kronikarz swojej epoki</w:t>
      </w:r>
      <w:r w:rsidR="00462738">
        <w:rPr>
          <w:b/>
          <w:bCs/>
          <w:i/>
          <w:iCs/>
          <w:color w:val="002060"/>
        </w:rPr>
        <w:t>.</w:t>
      </w:r>
    </w:p>
    <w:p w14:paraId="7F28AC61" w14:textId="0AB3DFE8" w:rsidR="00464B49" w:rsidRPr="00370DB4" w:rsidRDefault="00464B49" w:rsidP="00464B49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Beata Bojar – doradca metodyczny LSCDN</w:t>
      </w:r>
    </w:p>
    <w:p w14:paraId="4C88C7B2" w14:textId="4951051C" w:rsidR="007612CA" w:rsidRPr="00370DB4" w:rsidRDefault="00A029D9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b/>
          <w:bCs/>
          <w:i/>
          <w:iCs/>
          <w:color w:val="002060"/>
        </w:rPr>
        <w:t>Człowiek w lustrze świata  - prawda o nas samych w kontekście życiowych doświadczeń na podstawie powieści S. Żeromskiego</w:t>
      </w:r>
      <w:r w:rsidR="00462738">
        <w:rPr>
          <w:b/>
          <w:bCs/>
          <w:i/>
          <w:iCs/>
          <w:color w:val="002060"/>
        </w:rPr>
        <w:t>.</w:t>
      </w:r>
    </w:p>
    <w:p w14:paraId="22AFB2B6" w14:textId="688D9DD4" w:rsidR="004C3342" w:rsidRPr="00370DB4" w:rsidRDefault="004C3342" w:rsidP="004C3342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Beata Samojluk – doradca metodyczny LSCDN</w:t>
      </w:r>
    </w:p>
    <w:p w14:paraId="336133AA" w14:textId="443DDAC3" w:rsidR="00FB2DE2" w:rsidRPr="00370DB4" w:rsidRDefault="00FB2DE2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color w:val="002060"/>
        </w:rPr>
        <w:t xml:space="preserve"> </w:t>
      </w:r>
      <w:r w:rsidRPr="00370DB4">
        <w:rPr>
          <w:b/>
          <w:bCs/>
          <w:i/>
          <w:iCs/>
          <w:color w:val="002060"/>
        </w:rPr>
        <w:t>Odwieczne prawdy o człowieku i świecie w dramatach Żeromskiego</w:t>
      </w:r>
      <w:r w:rsidR="00462738">
        <w:rPr>
          <w:b/>
          <w:bCs/>
          <w:i/>
          <w:iCs/>
          <w:color w:val="002060"/>
        </w:rPr>
        <w:t>.</w:t>
      </w:r>
    </w:p>
    <w:p w14:paraId="03088A7E" w14:textId="24A9FE9B" w:rsidR="004C3342" w:rsidRPr="00370DB4" w:rsidRDefault="004C3342" w:rsidP="004C3342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 xml:space="preserve"> Katarzyna Obarska – doradca metodyczny LSCDN</w:t>
      </w:r>
    </w:p>
    <w:p w14:paraId="2F97F636" w14:textId="13FE51A5" w:rsidR="006A2D30" w:rsidRPr="00370DB4" w:rsidRDefault="00992539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b/>
          <w:bCs/>
          <w:i/>
          <w:iCs/>
          <w:color w:val="002060"/>
        </w:rPr>
        <w:t>Ku filozoficznym przestworzom z ks. Józefem Tischnerem w szkole podstawowej</w:t>
      </w:r>
      <w:r w:rsidR="00462738">
        <w:rPr>
          <w:b/>
          <w:bCs/>
          <w:i/>
          <w:iCs/>
          <w:color w:val="002060"/>
        </w:rPr>
        <w:t>.</w:t>
      </w:r>
    </w:p>
    <w:p w14:paraId="0D0CA5B1" w14:textId="77777777" w:rsidR="004C3342" w:rsidRPr="00370DB4" w:rsidRDefault="004C3342" w:rsidP="004C3342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Anna Zielińska – doradca metodyczny LSCDN</w:t>
      </w:r>
    </w:p>
    <w:p w14:paraId="2072CCCD" w14:textId="1E8EE283" w:rsidR="006A2D30" w:rsidRPr="00370DB4" w:rsidRDefault="006A2D30" w:rsidP="00464B49">
      <w:pPr>
        <w:pStyle w:val="Akapitzlist"/>
        <w:numPr>
          <w:ilvl w:val="0"/>
          <w:numId w:val="1"/>
        </w:numPr>
        <w:spacing w:line="360" w:lineRule="auto"/>
        <w:rPr>
          <w:b/>
          <w:bCs/>
          <w:i/>
          <w:iCs/>
          <w:color w:val="002060"/>
        </w:rPr>
      </w:pPr>
      <w:r w:rsidRPr="00370DB4">
        <w:rPr>
          <w:b/>
          <w:bCs/>
          <w:i/>
          <w:iCs/>
          <w:color w:val="002060"/>
        </w:rPr>
        <w:t>Dlaczego maturzysta powinien zobaczyć dzieło Hasa? O wartości adaptacji filmowej</w:t>
      </w:r>
      <w:r w:rsidR="00462738">
        <w:rPr>
          <w:b/>
          <w:bCs/>
          <w:i/>
          <w:iCs/>
          <w:color w:val="002060"/>
        </w:rPr>
        <w:t>.</w:t>
      </w:r>
    </w:p>
    <w:p w14:paraId="67F34D74" w14:textId="53F94D48" w:rsidR="004C3342" w:rsidRPr="00370DB4" w:rsidRDefault="004C3342" w:rsidP="004C3342">
      <w:pPr>
        <w:pStyle w:val="Akapitzlist"/>
        <w:spacing w:line="360" w:lineRule="auto"/>
        <w:rPr>
          <w:color w:val="002060"/>
        </w:rPr>
      </w:pPr>
      <w:r w:rsidRPr="00370DB4">
        <w:rPr>
          <w:color w:val="002060"/>
        </w:rPr>
        <w:t>Beata Wasilewska-Wnuk – doradca metodyczny LSCDN</w:t>
      </w:r>
    </w:p>
    <w:p w14:paraId="4843E542" w14:textId="1E08A04B" w:rsidR="00464B49" w:rsidRPr="00370DB4" w:rsidRDefault="00464B49" w:rsidP="00464B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</w:rPr>
      </w:pPr>
      <w:r w:rsidRPr="00370DB4">
        <w:rPr>
          <w:rFonts w:ascii="Times New Roman" w:eastAsia="Times New Roman" w:hAnsi="Times New Roman" w:cs="Times New Roman"/>
          <w:b/>
          <w:bCs/>
          <w:color w:val="002060"/>
        </w:rPr>
        <w:t xml:space="preserve">Podsumowanie konferencji </w:t>
      </w:r>
    </w:p>
    <w:p w14:paraId="6FBEE0F4" w14:textId="77777777" w:rsidR="00464B49" w:rsidRPr="00370DB4" w:rsidRDefault="00464B49" w:rsidP="00464B4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</w:rPr>
      </w:pPr>
    </w:p>
    <w:p w14:paraId="10D1FBE9" w14:textId="546887F4" w:rsidR="00F03380" w:rsidRPr="00370DB4" w:rsidRDefault="00464B49" w:rsidP="00293514">
      <w:pPr>
        <w:spacing w:after="0" w:line="240" w:lineRule="auto"/>
        <w:rPr>
          <w:color w:val="002060"/>
        </w:rPr>
      </w:pPr>
      <w:r w:rsidRPr="00370DB4">
        <w:rPr>
          <w:rFonts w:ascii="Times New Roman" w:eastAsia="Times New Roman" w:hAnsi="Times New Roman" w:cs="Times New Roman"/>
          <w:i/>
          <w:iCs/>
          <w:color w:val="002060"/>
        </w:rPr>
        <w:t xml:space="preserve">                                                                                                 Organizatorzy</w:t>
      </w:r>
    </w:p>
    <w:p w14:paraId="7A69F699" w14:textId="77777777" w:rsidR="000E67E4" w:rsidRPr="00370DB4" w:rsidRDefault="000E67E4">
      <w:pPr>
        <w:rPr>
          <w:color w:val="002060"/>
        </w:rPr>
      </w:pPr>
    </w:p>
    <w:sectPr w:rsidR="000E67E4" w:rsidRPr="00370DB4" w:rsidSect="00370DB4">
      <w:pgSz w:w="11906" w:h="16838"/>
      <w:pgMar w:top="1417" w:right="1417" w:bottom="1417" w:left="1417" w:header="708" w:footer="708" w:gutter="0"/>
      <w:pgBorders w:offsetFrom="page"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D5D"/>
    <w:multiLevelType w:val="hybridMultilevel"/>
    <w:tmpl w:val="24A4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2"/>
    <w:rsid w:val="00015027"/>
    <w:rsid w:val="00044074"/>
    <w:rsid w:val="000E6612"/>
    <w:rsid w:val="000E67E4"/>
    <w:rsid w:val="001768DF"/>
    <w:rsid w:val="001C3E09"/>
    <w:rsid w:val="00241C42"/>
    <w:rsid w:val="00293514"/>
    <w:rsid w:val="00295DCD"/>
    <w:rsid w:val="00370DB4"/>
    <w:rsid w:val="003E4D38"/>
    <w:rsid w:val="003F191E"/>
    <w:rsid w:val="003F34BD"/>
    <w:rsid w:val="00462738"/>
    <w:rsid w:val="00464B49"/>
    <w:rsid w:val="004A58EC"/>
    <w:rsid w:val="004C3342"/>
    <w:rsid w:val="004D458C"/>
    <w:rsid w:val="00554DB8"/>
    <w:rsid w:val="00670C6E"/>
    <w:rsid w:val="006A2D30"/>
    <w:rsid w:val="006F381D"/>
    <w:rsid w:val="007612CA"/>
    <w:rsid w:val="009275BD"/>
    <w:rsid w:val="00992539"/>
    <w:rsid w:val="009D37BE"/>
    <w:rsid w:val="00A029D9"/>
    <w:rsid w:val="00A03AC0"/>
    <w:rsid w:val="00A36A4B"/>
    <w:rsid w:val="00C47D02"/>
    <w:rsid w:val="00C50A94"/>
    <w:rsid w:val="00C6460F"/>
    <w:rsid w:val="00DB7895"/>
    <w:rsid w:val="00F03380"/>
    <w:rsid w:val="00FB2DE2"/>
    <w:rsid w:val="00FC50A9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eff,white,#ffc"/>
    </o:shapedefaults>
    <o:shapelayout v:ext="edit">
      <o:idmap v:ext="edit" data="1"/>
    </o:shapelayout>
  </w:shapeDefaults>
  <w:decimalSymbol w:val=","/>
  <w:listSeparator w:val=";"/>
  <w14:docId w14:val="198A50B1"/>
  <w15:chartTrackingRefBased/>
  <w15:docId w15:val="{FE89EE97-9D7E-4011-A3B7-E3C44C5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5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1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9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7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398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3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112B-ADEA-4BBE-B929-64A85075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Bojar</dc:creator>
  <cp:keywords/>
  <dc:description/>
  <cp:lastModifiedBy>Beata Bojar</cp:lastModifiedBy>
  <cp:revision>20</cp:revision>
  <dcterms:created xsi:type="dcterms:W3CDTF">2024-11-24T14:16:00Z</dcterms:created>
  <dcterms:modified xsi:type="dcterms:W3CDTF">2024-12-16T19:22:00Z</dcterms:modified>
</cp:coreProperties>
</file>