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DF" w:rsidRPr="009475DF" w:rsidRDefault="00DB5A5F" w:rsidP="00FD6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Planowana struktura</w:t>
      </w:r>
      <w:r w:rsidR="00947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doradztwa metodycznego</w:t>
      </w:r>
      <w:r w:rsidR="009475DF" w:rsidRPr="009475DF">
        <w:rPr>
          <w:rFonts w:ascii="Times New Roman" w:hAnsi="Times New Roman" w:cs="Times New Roman"/>
          <w:b/>
          <w:sz w:val="24"/>
          <w:szCs w:val="24"/>
        </w:rPr>
        <w:t xml:space="preserve"> w województwie lubelskim</w:t>
      </w:r>
      <w:r w:rsidR="00947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36B" w:rsidRPr="00703CDF">
        <w:rPr>
          <w:rFonts w:ascii="Times New Roman" w:hAnsi="Times New Roman" w:cs="Times New Roman"/>
          <w:b/>
          <w:sz w:val="24"/>
          <w:szCs w:val="24"/>
        </w:rPr>
        <w:t>na lata szkolne</w:t>
      </w:r>
      <w:r w:rsidR="00C318BC">
        <w:rPr>
          <w:rFonts w:ascii="Times New Roman" w:hAnsi="Times New Roman" w:cs="Times New Roman"/>
          <w:b/>
          <w:sz w:val="24"/>
          <w:szCs w:val="24"/>
        </w:rPr>
        <w:t xml:space="preserve"> 2022/2023 i 2023/2024</w:t>
      </w:r>
      <w:r w:rsidRPr="00703C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5DF">
        <w:rPr>
          <w:rFonts w:ascii="Times New Roman" w:hAnsi="Times New Roman" w:cs="Times New Roman"/>
          <w:b/>
          <w:sz w:val="24"/>
          <w:szCs w:val="24"/>
        </w:rPr>
        <w:t>z uwzględnieniem obszaru działania doradcy</w:t>
      </w:r>
    </w:p>
    <w:tbl>
      <w:tblPr>
        <w:tblStyle w:val="Tabela-Siatka"/>
        <w:tblW w:w="1400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14"/>
        <w:gridCol w:w="454"/>
        <w:gridCol w:w="1360"/>
        <w:gridCol w:w="908"/>
        <w:gridCol w:w="907"/>
        <w:gridCol w:w="1361"/>
        <w:gridCol w:w="453"/>
        <w:gridCol w:w="1815"/>
        <w:gridCol w:w="1560"/>
      </w:tblGrid>
      <w:tr w:rsidR="00FD6090" w:rsidTr="00C318BC">
        <w:tc>
          <w:tcPr>
            <w:tcW w:w="675" w:type="dxa"/>
            <w:vMerge w:val="restart"/>
          </w:tcPr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vMerge w:val="restart"/>
          </w:tcPr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9072" w:type="dxa"/>
            <w:gridSpan w:val="8"/>
          </w:tcPr>
          <w:p w:rsidR="00FD6090" w:rsidRPr="00BA77CF" w:rsidRDefault="00FD6090" w:rsidP="0094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Doradcy metodyczni przyporządkowani do siedziby</w:t>
            </w:r>
            <w:r w:rsidRPr="00BA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centrum doradztwa</w:t>
            </w:r>
          </w:p>
        </w:tc>
        <w:tc>
          <w:tcPr>
            <w:tcW w:w="1560" w:type="dxa"/>
            <w:vMerge w:val="restart"/>
          </w:tcPr>
          <w:p w:rsidR="00FD6090" w:rsidRDefault="00FD6090" w:rsidP="0094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FD6090" w:rsidRPr="00BA77CF" w:rsidRDefault="00CF57E1" w:rsidP="0094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D6090" w:rsidRPr="00BA77CF">
              <w:rPr>
                <w:rFonts w:ascii="Times New Roman" w:hAnsi="Times New Roman" w:cs="Times New Roman"/>
                <w:b/>
                <w:sz w:val="24"/>
                <w:szCs w:val="24"/>
              </w:rPr>
              <w:t>iczba doradców</w:t>
            </w:r>
          </w:p>
        </w:tc>
      </w:tr>
      <w:tr w:rsidR="00FD6090" w:rsidTr="00C318BC">
        <w:trPr>
          <w:trHeight w:val="710"/>
        </w:trPr>
        <w:tc>
          <w:tcPr>
            <w:tcW w:w="675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Biała Podlaska</w:t>
            </w:r>
          </w:p>
        </w:tc>
        <w:tc>
          <w:tcPr>
            <w:tcW w:w="2268" w:type="dxa"/>
            <w:gridSpan w:val="2"/>
          </w:tcPr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  <w:tc>
          <w:tcPr>
            <w:tcW w:w="2268" w:type="dxa"/>
            <w:gridSpan w:val="2"/>
          </w:tcPr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  <w:tc>
          <w:tcPr>
            <w:tcW w:w="2268" w:type="dxa"/>
            <w:gridSpan w:val="2"/>
          </w:tcPr>
          <w:p w:rsidR="00FD6090" w:rsidRPr="00BA77CF" w:rsidRDefault="00FD6090" w:rsidP="00BA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Zamość</w:t>
            </w:r>
          </w:p>
        </w:tc>
        <w:tc>
          <w:tcPr>
            <w:tcW w:w="1560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90" w:rsidTr="00C318BC">
        <w:tc>
          <w:tcPr>
            <w:tcW w:w="675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Miasto Biała Podlaska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bialski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parczewski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radzyński</w:t>
            </w:r>
          </w:p>
        </w:tc>
        <w:tc>
          <w:tcPr>
            <w:tcW w:w="2268" w:type="dxa"/>
            <w:gridSpan w:val="2"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Miasto Lublin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janowski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kraśnicki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lubartowski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lubelski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łęczyński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łukowski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opolski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puławski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rycki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świdnicki</w:t>
            </w:r>
          </w:p>
        </w:tc>
        <w:tc>
          <w:tcPr>
            <w:tcW w:w="2268" w:type="dxa"/>
            <w:gridSpan w:val="2"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 xml:space="preserve">- Miasto Chełm 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 xml:space="preserve"> chełmski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krasnostawski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- włodawski</w:t>
            </w:r>
          </w:p>
        </w:tc>
        <w:tc>
          <w:tcPr>
            <w:tcW w:w="2268" w:type="dxa"/>
            <w:gridSpan w:val="2"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Powiaty:</w:t>
            </w:r>
          </w:p>
          <w:p w:rsidR="00FD6090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Miasto Zamość</w:t>
            </w:r>
          </w:p>
          <w:p w:rsidR="00FD6090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biłgorajski</w:t>
            </w:r>
          </w:p>
          <w:p w:rsidR="00FD6090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hrubie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szowski</w:t>
            </w:r>
          </w:p>
          <w:p w:rsidR="00FD6090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tomaszowski</w:t>
            </w:r>
          </w:p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7CF">
              <w:rPr>
                <w:rFonts w:ascii="Times New Roman" w:hAnsi="Times New Roman" w:cs="Times New Roman"/>
                <w:sz w:val="24"/>
                <w:szCs w:val="24"/>
              </w:rPr>
              <w:t>zamojski</w:t>
            </w:r>
          </w:p>
        </w:tc>
        <w:tc>
          <w:tcPr>
            <w:tcW w:w="1560" w:type="dxa"/>
            <w:vMerge/>
          </w:tcPr>
          <w:p w:rsidR="00FD6090" w:rsidRPr="00BA77CF" w:rsidRDefault="00FD6090" w:rsidP="0094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E5" w:rsidRPr="003B48E5" w:rsidTr="00C318BC">
        <w:tc>
          <w:tcPr>
            <w:tcW w:w="675" w:type="dxa"/>
            <w:vAlign w:val="center"/>
          </w:tcPr>
          <w:p w:rsidR="007417BE" w:rsidRPr="00BA77CF" w:rsidRDefault="00FE2EA7" w:rsidP="0074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vAlign w:val="bottom"/>
          </w:tcPr>
          <w:p w:rsidR="007417BE" w:rsidRPr="009475DF" w:rsidRDefault="007417BE" w:rsidP="00741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68" w:type="dxa"/>
            <w:gridSpan w:val="2"/>
            <w:vAlign w:val="center"/>
          </w:tcPr>
          <w:p w:rsidR="007417BE" w:rsidRPr="003B48E5" w:rsidRDefault="007417BE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417BE" w:rsidRPr="003B48E5" w:rsidRDefault="00DB5A5F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7417BE" w:rsidRPr="003B48E5" w:rsidRDefault="007417BE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417BE" w:rsidRPr="003B48E5" w:rsidRDefault="007417BE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7417BE" w:rsidRPr="003B48E5" w:rsidRDefault="00DB5A5F" w:rsidP="000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74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vAlign w:val="bottom"/>
          </w:tcPr>
          <w:p w:rsidR="00C318BC" w:rsidRPr="006D3B83" w:rsidRDefault="00C318BC" w:rsidP="007417B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B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wschodniosłowiańskie </w:t>
            </w:r>
          </w:p>
          <w:p w:rsidR="00C318BC" w:rsidRPr="009475DF" w:rsidRDefault="00C318BC" w:rsidP="00741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3B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(j. rosyjski i j. ukraiński)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C318BC" w:rsidRPr="003B48E5" w:rsidRDefault="00C318BC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0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74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741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C318BC" w:rsidRPr="003B48E5" w:rsidRDefault="00C318BC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0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741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7417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Języki romańskie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C318BC" w:rsidRPr="003B48E5" w:rsidRDefault="00C318BC" w:rsidP="000D2C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0D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i język polski jako obcy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 i doradztwo ds. wielokulturowości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842" w:rsidRPr="003B48E5" w:rsidTr="0012116B">
        <w:tc>
          <w:tcPr>
            <w:tcW w:w="675" w:type="dxa"/>
            <w:vAlign w:val="center"/>
          </w:tcPr>
          <w:p w:rsidR="001D3842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4" w:type="dxa"/>
            <w:vAlign w:val="bottom"/>
          </w:tcPr>
          <w:p w:rsidR="001D3842" w:rsidRPr="009475DF" w:rsidRDefault="001D3842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D3842" w:rsidRPr="003B48E5" w:rsidRDefault="001D3842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D3842" w:rsidRPr="003B48E5" w:rsidRDefault="001D3842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1D3842" w:rsidRPr="003B48E5" w:rsidRDefault="001D3842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1D3842" w:rsidRPr="003B48E5" w:rsidRDefault="001D3842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1D3842" w:rsidRPr="003B48E5" w:rsidRDefault="001D3842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8BC" w:rsidRPr="003B48E5" w:rsidTr="00FF781D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9072" w:type="dxa"/>
            <w:gridSpan w:val="8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D230C5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9072" w:type="dxa"/>
            <w:gridSpan w:val="8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905AF3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072" w:type="dxa"/>
            <w:gridSpan w:val="8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WOS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C318BC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0CB6" w:rsidRPr="003B48E5" w:rsidTr="004A5112">
        <w:tc>
          <w:tcPr>
            <w:tcW w:w="675" w:type="dxa"/>
            <w:vAlign w:val="center"/>
          </w:tcPr>
          <w:p w:rsidR="009F0CB6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94" w:type="dxa"/>
            <w:vAlign w:val="bottom"/>
          </w:tcPr>
          <w:p w:rsidR="009F0CB6" w:rsidRPr="009475DF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i TIK dla nauczycieli przedmiotów nieinformatycznych</w:t>
            </w:r>
          </w:p>
        </w:tc>
        <w:tc>
          <w:tcPr>
            <w:tcW w:w="9072" w:type="dxa"/>
            <w:gridSpan w:val="8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0" w:type="dxa"/>
          </w:tcPr>
          <w:p w:rsidR="009F0CB6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18BC" w:rsidRPr="003B48E5" w:rsidTr="00C318BC">
        <w:tc>
          <w:tcPr>
            <w:tcW w:w="675" w:type="dxa"/>
            <w:vAlign w:val="center"/>
          </w:tcPr>
          <w:p w:rsidR="00C318BC" w:rsidRPr="000D2CB9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94" w:type="dxa"/>
            <w:vAlign w:val="bottom"/>
          </w:tcPr>
          <w:p w:rsidR="00C318BC" w:rsidRPr="000D2CB9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vAlign w:val="bottom"/>
          </w:tcPr>
          <w:p w:rsidR="00C318BC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9F0CB6" w:rsidRPr="003B48E5" w:rsidTr="009F0CB6">
        <w:tc>
          <w:tcPr>
            <w:tcW w:w="675" w:type="dxa"/>
            <w:vAlign w:val="center"/>
          </w:tcPr>
          <w:p w:rsidR="009F0CB6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94" w:type="dxa"/>
            <w:vAlign w:val="bottom"/>
          </w:tcPr>
          <w:p w:rsidR="009F0CB6" w:rsidRPr="009475DF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do życia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0CB6" w:rsidRPr="003B48E5" w:rsidTr="009F0CB6">
        <w:tc>
          <w:tcPr>
            <w:tcW w:w="675" w:type="dxa"/>
          </w:tcPr>
          <w:p w:rsidR="009F0CB6" w:rsidRPr="000D2CB9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  <w:vAlign w:val="bottom"/>
          </w:tcPr>
          <w:p w:rsidR="009F0CB6" w:rsidRPr="000D2CB9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Przedmioty artystyczne (plastyka, muzyka)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9F0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0CB6" w:rsidRPr="003B48E5" w:rsidTr="009F0CB6">
        <w:tc>
          <w:tcPr>
            <w:tcW w:w="675" w:type="dxa"/>
          </w:tcPr>
          <w:p w:rsidR="009F0CB6" w:rsidRPr="00BA77CF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  <w:vAlign w:val="bottom"/>
          </w:tcPr>
          <w:p w:rsidR="009F0CB6" w:rsidRPr="009475DF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fizyczne 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0CB6" w:rsidRPr="003B48E5" w:rsidTr="009F0CB6">
        <w:tc>
          <w:tcPr>
            <w:tcW w:w="675" w:type="dxa"/>
            <w:vAlign w:val="center"/>
          </w:tcPr>
          <w:p w:rsidR="009F0CB6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94" w:type="dxa"/>
            <w:vAlign w:val="bottom"/>
          </w:tcPr>
          <w:p w:rsidR="009F0CB6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0CB6" w:rsidRPr="003B48E5" w:rsidTr="009F0CB6">
        <w:tc>
          <w:tcPr>
            <w:tcW w:w="675" w:type="dxa"/>
            <w:vAlign w:val="center"/>
          </w:tcPr>
          <w:p w:rsidR="009F0CB6" w:rsidRPr="00BA77CF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94" w:type="dxa"/>
            <w:vAlign w:val="bottom"/>
          </w:tcPr>
          <w:p w:rsidR="009F0CB6" w:rsidRPr="009475DF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0CB6" w:rsidRPr="003B48E5" w:rsidTr="009F0CB6">
        <w:tc>
          <w:tcPr>
            <w:tcW w:w="675" w:type="dxa"/>
          </w:tcPr>
          <w:p w:rsidR="009F0CB6" w:rsidRPr="00BA77CF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  <w:vAlign w:val="bottom"/>
          </w:tcPr>
          <w:p w:rsidR="009F0CB6" w:rsidRPr="009475DF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specjalny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0CB6" w:rsidRPr="003B48E5" w:rsidTr="009F0CB6">
        <w:tc>
          <w:tcPr>
            <w:tcW w:w="675" w:type="dxa"/>
          </w:tcPr>
          <w:p w:rsidR="009F0CB6" w:rsidRPr="007417BE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  <w:vAlign w:val="bottom"/>
          </w:tcPr>
          <w:p w:rsidR="009F0CB6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0CB6" w:rsidRPr="003B48E5" w:rsidTr="009F0CB6">
        <w:tc>
          <w:tcPr>
            <w:tcW w:w="675" w:type="dxa"/>
            <w:vAlign w:val="center"/>
          </w:tcPr>
          <w:p w:rsidR="009F0CB6" w:rsidRPr="000D2CB9" w:rsidRDefault="00FE2EA7" w:rsidP="00C3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94" w:type="dxa"/>
            <w:vAlign w:val="bottom"/>
          </w:tcPr>
          <w:p w:rsidR="009F0CB6" w:rsidRPr="00834398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43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Podstawy przedsiębiorczości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9F0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18BC" w:rsidRPr="003B48E5" w:rsidTr="00C318BC">
        <w:tc>
          <w:tcPr>
            <w:tcW w:w="675" w:type="dxa"/>
          </w:tcPr>
          <w:p w:rsidR="00C318BC" w:rsidRPr="007417BE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4" w:type="dxa"/>
            <w:vAlign w:val="bottom"/>
          </w:tcPr>
          <w:p w:rsidR="00C318BC" w:rsidRPr="009475DF" w:rsidRDefault="00C318BC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C318BC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0CB6" w:rsidRPr="003B48E5" w:rsidTr="009F0CB6">
        <w:tc>
          <w:tcPr>
            <w:tcW w:w="675" w:type="dxa"/>
          </w:tcPr>
          <w:p w:rsidR="009F0CB6" w:rsidRPr="007417BE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4" w:type="dxa"/>
            <w:vAlign w:val="bottom"/>
          </w:tcPr>
          <w:p w:rsidR="009F0CB6" w:rsidRPr="000D2CB9" w:rsidRDefault="009F0CB6" w:rsidP="00C3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0CB6" w:rsidRPr="003B48E5" w:rsidTr="009F0CB6">
        <w:tc>
          <w:tcPr>
            <w:tcW w:w="675" w:type="dxa"/>
          </w:tcPr>
          <w:p w:rsidR="009F0CB6" w:rsidRPr="007417BE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4" w:type="dxa"/>
            <w:vAlign w:val="bottom"/>
          </w:tcPr>
          <w:p w:rsidR="009F0CB6" w:rsidRPr="001A5BA4" w:rsidRDefault="00507966" w:rsidP="0050796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5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Wychowanie i profilaktyka (ś</w:t>
            </w:r>
            <w:r w:rsidR="009F0CB6" w:rsidRPr="001A5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wietlica, bursy, internaty</w:t>
            </w:r>
            <w:r w:rsidRPr="001A5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:rsidR="009F0CB6" w:rsidRPr="003B48E5" w:rsidRDefault="009F0CB6" w:rsidP="009F0C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18BC" w:rsidRPr="003B48E5" w:rsidTr="00C318BC">
        <w:tc>
          <w:tcPr>
            <w:tcW w:w="675" w:type="dxa"/>
          </w:tcPr>
          <w:p w:rsidR="00C318BC" w:rsidRPr="007417BE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4" w:type="dxa"/>
            <w:vAlign w:val="bottom"/>
          </w:tcPr>
          <w:p w:rsidR="00C318BC" w:rsidRPr="000D2CB9" w:rsidRDefault="00C318BC" w:rsidP="00C3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C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2268" w:type="dxa"/>
            <w:gridSpan w:val="2"/>
            <w:vAlign w:val="center"/>
          </w:tcPr>
          <w:p w:rsidR="00C318BC" w:rsidRPr="003B48E5" w:rsidRDefault="00C318BC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C318BC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0CB6" w:rsidRPr="003B48E5" w:rsidTr="00447347">
        <w:tc>
          <w:tcPr>
            <w:tcW w:w="675" w:type="dxa"/>
          </w:tcPr>
          <w:p w:rsidR="009F0CB6" w:rsidRDefault="00FE2EA7" w:rsidP="00C3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4" w:type="dxa"/>
            <w:vAlign w:val="bottom"/>
          </w:tcPr>
          <w:p w:rsidR="009F0CB6" w:rsidRPr="000D2CB9" w:rsidRDefault="009F0CB6" w:rsidP="00C31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9072" w:type="dxa"/>
            <w:gridSpan w:val="8"/>
            <w:vAlign w:val="center"/>
          </w:tcPr>
          <w:p w:rsidR="009F0CB6" w:rsidRPr="003B48E5" w:rsidRDefault="009F0CB6" w:rsidP="00C318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</w:tcPr>
          <w:p w:rsidR="009F0CB6" w:rsidRPr="003B48E5" w:rsidRDefault="009F0CB6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3842" w:rsidRPr="007417BE" w:rsidTr="00363AC2">
        <w:tc>
          <w:tcPr>
            <w:tcW w:w="3369" w:type="dxa"/>
            <w:gridSpan w:val="2"/>
          </w:tcPr>
          <w:p w:rsidR="001D3842" w:rsidRPr="00FD6090" w:rsidRDefault="001D3842" w:rsidP="00C318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6090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814" w:type="dxa"/>
          </w:tcPr>
          <w:p w:rsidR="001D3842" w:rsidRPr="00FD6090" w:rsidRDefault="00834398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2"/>
          </w:tcPr>
          <w:p w:rsidR="001D3842" w:rsidRPr="00FD6090" w:rsidRDefault="00834398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15" w:type="dxa"/>
            <w:gridSpan w:val="2"/>
          </w:tcPr>
          <w:p w:rsidR="001D3842" w:rsidRPr="00FD6090" w:rsidRDefault="001D3842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14" w:type="dxa"/>
            <w:gridSpan w:val="2"/>
          </w:tcPr>
          <w:p w:rsidR="001D3842" w:rsidRPr="00FD6090" w:rsidRDefault="00834398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1D3842" w:rsidRPr="00FD6090" w:rsidRDefault="00834398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D3842" w:rsidRPr="00FD6090" w:rsidRDefault="001D3842" w:rsidP="00C3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5662A4" w:rsidRPr="007417BE" w:rsidRDefault="005662A4" w:rsidP="009475DF">
      <w:pPr>
        <w:rPr>
          <w:rFonts w:ascii="Times New Roman" w:hAnsi="Times New Roman" w:cs="Times New Roman"/>
          <w:sz w:val="24"/>
          <w:szCs w:val="24"/>
        </w:rPr>
      </w:pPr>
    </w:p>
    <w:sectPr w:rsidR="005662A4" w:rsidRPr="007417BE" w:rsidSect="00874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6A" w:rsidRDefault="00B37B6A" w:rsidP="00BA77CF">
      <w:pPr>
        <w:spacing w:after="0" w:line="240" w:lineRule="auto"/>
      </w:pPr>
      <w:r>
        <w:separator/>
      </w:r>
    </w:p>
  </w:endnote>
  <w:endnote w:type="continuationSeparator" w:id="0">
    <w:p w:rsidR="00B37B6A" w:rsidRDefault="00B37B6A" w:rsidP="00BA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6A" w:rsidRDefault="00B37B6A" w:rsidP="00BA77CF">
      <w:pPr>
        <w:spacing w:after="0" w:line="240" w:lineRule="auto"/>
      </w:pPr>
      <w:r>
        <w:separator/>
      </w:r>
    </w:p>
  </w:footnote>
  <w:footnote w:type="continuationSeparator" w:id="0">
    <w:p w:rsidR="00B37B6A" w:rsidRDefault="00B37B6A" w:rsidP="00BA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F"/>
    <w:rsid w:val="000A699B"/>
    <w:rsid w:val="000D2CB9"/>
    <w:rsid w:val="00171CB4"/>
    <w:rsid w:val="001A5BA4"/>
    <w:rsid w:val="001B7BAB"/>
    <w:rsid w:val="001D3842"/>
    <w:rsid w:val="0024236B"/>
    <w:rsid w:val="0033493E"/>
    <w:rsid w:val="00334ED3"/>
    <w:rsid w:val="00354023"/>
    <w:rsid w:val="003B48E5"/>
    <w:rsid w:val="00481945"/>
    <w:rsid w:val="00507966"/>
    <w:rsid w:val="005516E5"/>
    <w:rsid w:val="005662A4"/>
    <w:rsid w:val="005C4EA0"/>
    <w:rsid w:val="006D3B83"/>
    <w:rsid w:val="006F5FBA"/>
    <w:rsid w:val="00703CDF"/>
    <w:rsid w:val="007417BE"/>
    <w:rsid w:val="00796B0E"/>
    <w:rsid w:val="00834398"/>
    <w:rsid w:val="0087450B"/>
    <w:rsid w:val="008A0534"/>
    <w:rsid w:val="0094555D"/>
    <w:rsid w:val="009475DF"/>
    <w:rsid w:val="00962484"/>
    <w:rsid w:val="009F0CB6"/>
    <w:rsid w:val="00AF1133"/>
    <w:rsid w:val="00B37B6A"/>
    <w:rsid w:val="00B85BE1"/>
    <w:rsid w:val="00B9095F"/>
    <w:rsid w:val="00BA77CF"/>
    <w:rsid w:val="00BF6F9D"/>
    <w:rsid w:val="00C05EDD"/>
    <w:rsid w:val="00C318BC"/>
    <w:rsid w:val="00CF57E1"/>
    <w:rsid w:val="00DB5A5F"/>
    <w:rsid w:val="00E54BC5"/>
    <w:rsid w:val="00F2168C"/>
    <w:rsid w:val="00FC0289"/>
    <w:rsid w:val="00FD6090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D60B"/>
  <w15:docId w15:val="{FD4080C2-A5F2-43A7-B28D-963E7C63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azielinski</dc:creator>
  <cp:lastModifiedBy>Anna Koper</cp:lastModifiedBy>
  <cp:revision>8</cp:revision>
  <cp:lastPrinted>2020-06-02T07:40:00Z</cp:lastPrinted>
  <dcterms:created xsi:type="dcterms:W3CDTF">2022-05-02T08:50:00Z</dcterms:created>
  <dcterms:modified xsi:type="dcterms:W3CDTF">2022-05-02T09:28:00Z</dcterms:modified>
</cp:coreProperties>
</file>