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A541D" w14:textId="05D2BEAA" w:rsidR="003D7C9C" w:rsidRPr="003D7C9C" w:rsidRDefault="003D7C9C" w:rsidP="003D7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>XV Lubelski Międzyszkolny Konkurs Zawodowy “Rok przed dyplomem” o zasięgu wojewódzkim dla uczniów klas III techników oraz nauczycieli przedmiotów zawodowych szkół ponadpodstawowych. Konkurs jest promocją szkolnictwa zawodowego, integruje środowisko zawodowe uczniów oraz nauczycieli różnych szkół technicznych.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Honorowy Patronat nad konkursem sprawują: Kurator Oświaty w Lublinie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Prezydent Miasta Lublin,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 Towarzystwo Informatyczne.</w:t>
      </w:r>
    </w:p>
    <w:p w14:paraId="3CA9CF8D" w14:textId="77777777" w:rsidR="003D7C9C" w:rsidRPr="003D7C9C" w:rsidRDefault="003D7C9C" w:rsidP="003D7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cele konkursu to:</w:t>
      </w:r>
    </w:p>
    <w:p w14:paraId="598C2718" w14:textId="77777777" w:rsidR="003D7C9C" w:rsidRPr="003D7C9C" w:rsidRDefault="003D7C9C" w:rsidP="003D7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>• utrwalenia procedur egzaminu z kwalifikacji w zawodach;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pogłębienie znajomości wymagań na poszczególne kwalifikacje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doskonalenie prezentowania przez uczniów wiadomości i umiejętności nabytych podczas zajęć edukacyjnych, właściwych w danym zawodzie,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doskonalenie umiejętności rozwiązywania zadań problemowych przez uczniów,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doskonalenie umiejętności przygotowania zadania praktycznego przez nauczyciela.</w:t>
      </w:r>
    </w:p>
    <w:p w14:paraId="70C49982" w14:textId="77777777" w:rsidR="003D7C9C" w:rsidRPr="003D7C9C" w:rsidRDefault="003D7C9C" w:rsidP="003D7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 terminy:</w:t>
      </w:r>
    </w:p>
    <w:p w14:paraId="41420F9B" w14:textId="39F06212" w:rsidR="003D7C9C" w:rsidRPr="003D7C9C" w:rsidRDefault="003D7C9C" w:rsidP="003D7C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>3.03.202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zgłoszenie szkoły do konkursu – </w:t>
      </w:r>
      <w:hyperlink r:id="rId5" w:history="1">
        <w:r w:rsidRPr="003D7C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</w:t>
        </w:r>
      </w:hyperlink>
    </w:p>
    <w:p w14:paraId="1E5D7F0F" w14:textId="3B5C05D4" w:rsidR="003D7C9C" w:rsidRPr="003D7C9C" w:rsidRDefault="003D7C9C" w:rsidP="003D7C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>7.03.202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przeprowadzenie etapu szkolnego konkursu – siedziba szkoły zgłaszającej uczniów</w:t>
      </w:r>
    </w:p>
    <w:p w14:paraId="03E01C73" w14:textId="08DD1410" w:rsidR="003D7C9C" w:rsidRPr="003D7C9C" w:rsidRDefault="003D7C9C" w:rsidP="003D7C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>do 31.03.202</w:t>
      </w:r>
      <w:r w:rsidR="00BC596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zgłoszenie reprezentacji szkoły na etap regionalny – formularz przesłany po zgłoszeniu szkoły na oficjalny e-mail szkoły</w:t>
      </w:r>
    </w:p>
    <w:p w14:paraId="47B00B85" w14:textId="63E4D652" w:rsidR="003D7C9C" w:rsidRPr="003D7C9C" w:rsidRDefault="003D7C9C" w:rsidP="003D7C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C596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</w:t>
      </w:r>
      <w:r w:rsidR="00BC596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etap regionalny konkursu – Zespół Szkół Energetycznych im. prof. Kazimierza Drewnowskiego w Lublinie</w:t>
      </w:r>
      <w:r w:rsidR="00BC5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on-line</w:t>
      </w:r>
    </w:p>
    <w:p w14:paraId="47B6B972" w14:textId="16D7DC95" w:rsidR="003D7C9C" w:rsidRPr="003D7C9C" w:rsidRDefault="00BC596F" w:rsidP="003D7C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Czerwiec 2021 r.</w:t>
      </w:r>
      <w:r w:rsidR="003D7C9C"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konferencja podsumowująca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on-line</w:t>
      </w:r>
    </w:p>
    <w:p w14:paraId="47F512DF" w14:textId="77777777" w:rsidR="003D7C9C" w:rsidRPr="003D7C9C" w:rsidRDefault="003D7C9C" w:rsidP="003D7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zawodów (kwalifikacji) objętych konkursem:</w:t>
      </w:r>
    </w:p>
    <w:p w14:paraId="043434A0" w14:textId="77777777" w:rsidR="00BC596F" w:rsidRDefault="00BC596F" w:rsidP="00BC596F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technik budownictwa (BD.29),</w:t>
      </w:r>
    </w:p>
    <w:p w14:paraId="61D38FF3" w14:textId="77777777" w:rsidR="00BC596F" w:rsidRDefault="00BC596F" w:rsidP="00BC596F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technik ekonomista (AU.36),</w:t>
      </w:r>
    </w:p>
    <w:p w14:paraId="0C465577" w14:textId="77777777" w:rsidR="00BC596F" w:rsidRDefault="00BC596F" w:rsidP="00BC596F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technik elektronik (EE.03),</w:t>
      </w:r>
    </w:p>
    <w:p w14:paraId="01497733" w14:textId="77777777" w:rsidR="00BC596F" w:rsidRDefault="00BC596F" w:rsidP="00BC596F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technik elektryk (EE.05),</w:t>
      </w:r>
    </w:p>
    <w:p w14:paraId="7A6E7F25" w14:textId="77777777" w:rsidR="00BC596F" w:rsidRDefault="00BC596F" w:rsidP="00BC596F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technik hotelarstwa (TG.13),</w:t>
      </w:r>
    </w:p>
    <w:p w14:paraId="7C10A14E" w14:textId="77777777" w:rsidR="00BC596F" w:rsidRDefault="00BC596F" w:rsidP="00BC596F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technik informatyk (EE.08),</w:t>
      </w:r>
    </w:p>
    <w:p w14:paraId="25092440" w14:textId="77777777" w:rsidR="00BC596F" w:rsidRDefault="00BC596F" w:rsidP="00BC596F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technik logistyk (AU.32),</w:t>
      </w:r>
    </w:p>
    <w:p w14:paraId="6AC068EA" w14:textId="77777777" w:rsidR="00BC596F" w:rsidRDefault="00BC596F" w:rsidP="00BC596F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technik mechanik (MG.19).</w:t>
      </w:r>
    </w:p>
    <w:p w14:paraId="7285C5A7" w14:textId="77777777" w:rsidR="00BC596F" w:rsidRDefault="00BC596F" w:rsidP="00BC596F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technik mechatronik (EE.02),</w:t>
      </w:r>
    </w:p>
    <w:p w14:paraId="10FC800C" w14:textId="77777777" w:rsidR="00BC596F" w:rsidRDefault="00BC596F" w:rsidP="00BC596F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technik pojazdów samochodowych (MG.18),</w:t>
      </w:r>
    </w:p>
    <w:p w14:paraId="41C900E2" w14:textId="77777777" w:rsidR="00BC596F" w:rsidRDefault="00BC596F" w:rsidP="00BC596F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technik spedytor (AU.31),</w:t>
      </w:r>
    </w:p>
    <w:p w14:paraId="5733C49A" w14:textId="77777777" w:rsidR="00BC596F" w:rsidRDefault="00BC596F" w:rsidP="00BC596F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technik technologii drewna (AU.15).</w:t>
      </w:r>
    </w:p>
    <w:p w14:paraId="780A345D" w14:textId="77777777" w:rsidR="00BC596F" w:rsidRDefault="00BC596F" w:rsidP="00BC596F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technik urządzeń i systemów energetyki odnawialnej (BD.17),</w:t>
      </w:r>
    </w:p>
    <w:p w14:paraId="3A87CD9F" w14:textId="77777777" w:rsidR="00BC596F" w:rsidRDefault="00BC596F" w:rsidP="00BC596F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technik usług fryzjerskich (AU.21),</w:t>
      </w:r>
    </w:p>
    <w:p w14:paraId="1FE1C14A" w14:textId="7DFD3C26" w:rsidR="003D7C9C" w:rsidRPr="00BC596F" w:rsidRDefault="00BC596F" w:rsidP="00BC596F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technik żywienia i usług gastronomicznych (TG.16),</w:t>
      </w:r>
    </w:p>
    <w:p w14:paraId="32C10A47" w14:textId="77777777" w:rsidR="003D7C9C" w:rsidRPr="003D7C9C" w:rsidRDefault="003D7C9C" w:rsidP="003D7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na Konkurs</w:t>
      </w:r>
    </w:p>
    <w:p w14:paraId="32B409D4" w14:textId="1428ADC9" w:rsidR="003D7C9C" w:rsidRPr="003D7C9C" w:rsidRDefault="003D7C9C" w:rsidP="003D7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szkoły do XV Konkursu następuje po wypełnieniu </w:t>
      </w:r>
      <w:hyperlink r:id="rId6" w:history="1">
        <w:r w:rsidRPr="003D7C9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formularza zgłoszeniowego</w:t>
        </w:r>
      </w:hyperlink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„Zgłoszenie”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szkoły</w:t>
      </w:r>
      <w:r w:rsidRPr="003D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BC5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D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marca 202</w:t>
      </w:r>
      <w:r w:rsidR="00BC5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D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Zgłaszając uczniów do konkursu w określonej kwalifikacji, </w:t>
      </w:r>
      <w:r w:rsidRPr="003D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przesłać 15 pytań </w:t>
      </w:r>
      <w:r w:rsidRPr="003D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testowych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obejmujących zakres nauczania tej kwalifikacji. Pytania powinny być podpisane imieniem i nazwiskiem przygotowującego je nauczyciela oraz nazwą szkoły i przesłane w pliku </w:t>
      </w:r>
      <w:proofErr w:type="spellStart"/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odpowiedziami) na adres e-mail: zawodowy@lscdn.pl Pytania będą wykorzystane do tworzenia zestawu pytań na etap międzyszkolny. W temacie e-mail proszę podać kod kwalifikacji i nazwę szkoły.</w:t>
      </w:r>
    </w:p>
    <w:p w14:paraId="3FE9E128" w14:textId="77777777" w:rsidR="003D7C9C" w:rsidRPr="003D7C9C" w:rsidRDefault="003D7C9C" w:rsidP="003D7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etap konkursu – etap szkolny</w:t>
      </w:r>
    </w:p>
    <w:p w14:paraId="0A6F9EE4" w14:textId="5B9DAF38" w:rsidR="003D7C9C" w:rsidRPr="003D7C9C" w:rsidRDefault="003D7C9C" w:rsidP="003D7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przeprowadzany jest, w szkołach zgłoszonych do konkursu, przez szkolne komisje konkursowe do </w:t>
      </w:r>
      <w:r w:rsidR="00BC59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>7 marca 202</w:t>
      </w:r>
      <w:r w:rsidR="00BC596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na podstawie własnego opracowanego zadania praktycznego lub dostosowanych materiałów OKE, CKE.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Szkolni laureaci konkursu – 3 uczniów z najlepszymi wynikami dla danego zawodu w szkole, wezmą udział w regionalnym etapie konkursu, reprezentując macierzystą szkołę.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Warunkiem udziału w etapie regionalnym XV Konkursu jest wyrażenie przez uczniów, szkolnych laureatów konkursu, zgodny na przetwarzanie danych osobowych i wizerunku (zał. nr 1), .które zbiera Dyrektor szkoły i przechowuje do dnia 31 sierpnia 202</w:t>
      </w:r>
      <w:r w:rsidR="00BC596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Zgłoszenie do II etapu XV Konkursu Zawodowego trzech uczniów szkolnych laureatów konkursu w danym zawodzie następuje po wypełnieniu i przesłaniu do organizatorów formularza zgłoszeniowego „Laureaci”, który zostanie przesłany na adres e-mail szkoły zgłaszającej uczniów do konkursu. Dyrektor szkoły przesyła formularz do dnia 31 marca 202</w:t>
      </w:r>
      <w:r w:rsidR="00BC596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72F3EC2" w14:textId="77777777" w:rsidR="003D7C9C" w:rsidRPr="003D7C9C" w:rsidRDefault="003D7C9C" w:rsidP="003D7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etap konkursu</w:t>
      </w:r>
    </w:p>
    <w:p w14:paraId="6A877F93" w14:textId="50096FBE" w:rsidR="003D7C9C" w:rsidRPr="003D7C9C" w:rsidRDefault="003D7C9C" w:rsidP="003D7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>Test zawodowy dla szkolnych laureatów konkursu, zostanie przeprowadzony w dniu 1</w:t>
      </w:r>
      <w:r w:rsidR="00BC596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</w:t>
      </w:r>
      <w:r w:rsidR="00BC596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BC59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</w:t>
      </w:r>
      <w:r w:rsidR="00BC596F"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Energetycznych im. prof. Kazimierza Drewnowskiego w Lublinie, ul. Długa 6 w godz. 10:00-14:00</w:t>
      </w:r>
      <w:r w:rsidR="00BC5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on-line.</w:t>
      </w:r>
    </w:p>
    <w:p w14:paraId="6B362834" w14:textId="68AC9E69" w:rsidR="003D7C9C" w:rsidRPr="003D7C9C" w:rsidRDefault="003D7C9C" w:rsidP="003D7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Konferencja podsumowująca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XV Konkurs odbędzie się w</w:t>
      </w:r>
      <w:r w:rsidRPr="003D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</w:t>
      </w:r>
      <w:r w:rsidR="00BC5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3D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BC5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D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BC5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596F" w:rsidRPr="00BC596F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on-line</w:t>
      </w:r>
    </w:p>
    <w:p w14:paraId="17B1521F" w14:textId="77777777" w:rsidR="003D7C9C" w:rsidRPr="003D7C9C" w:rsidRDefault="003D7C9C" w:rsidP="003D7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dla nauczycieli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zadanie praktyczne przewidziane do oceny.</w:t>
      </w:r>
    </w:p>
    <w:p w14:paraId="08A8333A" w14:textId="0E2F9F93" w:rsidR="003D7C9C" w:rsidRPr="003D7C9C" w:rsidRDefault="003D7C9C" w:rsidP="003D7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Opracowane przez nauczyciela lub zespół zadanie z oznaczeniem kwalifikacji, rozwiązanie i klucz oceny, należy przesłać</w:t>
      </w:r>
      <w:r w:rsidRPr="003D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31 marca 202</w:t>
      </w:r>
      <w:r w:rsidR="00BC5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D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Lubelskie Samorządowe Centrum Doskonalenia Nauczycieli, 20-111 Lublin, ul. Dominikańska 5, z zaznaczeniem – „Konkurs zawodowy”.</w:t>
      </w:r>
      <w:r w:rsidRPr="003D7C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Przesłane nowatorskie zadania, opracowane przez nauczycieli zostaną poddane ocenie przez komisję konkursową powołaną przez dyrektora LSCDN.</w:t>
      </w:r>
    </w:p>
    <w:p w14:paraId="45979872" w14:textId="26515F37" w:rsidR="00BC596F" w:rsidRDefault="00BC596F" w:rsidP="00BC596F">
      <w:r>
        <w:t xml:space="preserve">Formularz </w:t>
      </w:r>
      <w:hyperlink r:id="rId7" w:history="1">
        <w:r w:rsidRPr="002E700F">
          <w:rPr>
            <w:rStyle w:val="Hipercze"/>
          </w:rPr>
          <w:t>https://lscdn.pl/pl/form/d</w:t>
        </w:r>
        <w:r w:rsidRPr="002E700F">
          <w:rPr>
            <w:rStyle w:val="Hipercze"/>
          </w:rPr>
          <w:t>o</w:t>
        </w:r>
        <w:r w:rsidRPr="002E700F">
          <w:rPr>
            <w:rStyle w:val="Hipercze"/>
          </w:rPr>
          <w:t>daj12,Rok-przed-dyplomem.html</w:t>
        </w:r>
      </w:hyperlink>
    </w:p>
    <w:p w14:paraId="3F83098F" w14:textId="77777777" w:rsidR="006C70A9" w:rsidRDefault="006C70A9"/>
    <w:sectPr w:rsidR="006C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B195F"/>
    <w:multiLevelType w:val="hybridMultilevel"/>
    <w:tmpl w:val="301036E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487382"/>
    <w:multiLevelType w:val="multilevel"/>
    <w:tmpl w:val="27BC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9C"/>
    <w:rsid w:val="003D7C9C"/>
    <w:rsid w:val="006C70A9"/>
    <w:rsid w:val="00BC596F"/>
    <w:rsid w:val="00D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8529"/>
  <w15:chartTrackingRefBased/>
  <w15:docId w15:val="{37F8A774-1D99-46C5-9782-2018762C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7C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D7C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96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C5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scdn.pl/pl/form/dodaj12,Rok-przed-dyplom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scdn.pl/pl/form/dodaj12,Rok-przed-dyplomem.html" TargetMode="External"/><Relationship Id="rId5" Type="http://schemas.openxmlformats.org/officeDocument/2006/relationships/hyperlink" Target="https://forms.office.com/Pages/ResponsePage.aspx?id=qEMK4T-9bUOvYJd56M5RvfQe0KvFUKxIgVIoiamtbZ9UMzZRUzBEMDlGSlUyNVo2SjNCRkJZV0JCOC4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676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</dc:creator>
  <cp:keywords/>
  <dc:description/>
  <cp:lastModifiedBy>BJar</cp:lastModifiedBy>
  <cp:revision>2</cp:revision>
  <dcterms:created xsi:type="dcterms:W3CDTF">2021-03-03T00:58:00Z</dcterms:created>
  <dcterms:modified xsi:type="dcterms:W3CDTF">2021-03-03T00:58:00Z</dcterms:modified>
</cp:coreProperties>
</file>